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2276" w14:textId="77777777" w:rsidR="00E7612B" w:rsidRDefault="00E7612B">
      <w:pPr>
        <w:jc w:val="center"/>
        <w:rPr>
          <w:b/>
          <w:sz w:val="24"/>
        </w:rPr>
      </w:pPr>
      <w:r>
        <w:rPr>
          <w:b/>
          <w:sz w:val="24"/>
        </w:rPr>
        <w:t>CONSUMER CONFIDENCE REPORT CERTIFICATION</w:t>
      </w:r>
    </w:p>
    <w:p w14:paraId="4FE8E315" w14:textId="77777777" w:rsidR="00E7612B" w:rsidRDefault="00E7612B">
      <w:pPr>
        <w:rPr>
          <w:sz w:val="22"/>
        </w:rPr>
      </w:pPr>
    </w:p>
    <w:p w14:paraId="345C6AC8" w14:textId="77777777" w:rsidR="00E7612B" w:rsidRPr="001D27A6" w:rsidRDefault="00E7612B">
      <w:pPr>
        <w:rPr>
          <w:sz w:val="22"/>
        </w:rPr>
      </w:pPr>
      <w:r w:rsidRPr="00841CA5">
        <w:rPr>
          <w:b/>
          <w:sz w:val="22"/>
        </w:rPr>
        <w:t>Waterworks Name</w:t>
      </w:r>
      <w:r>
        <w:rPr>
          <w:sz w:val="22"/>
        </w:rPr>
        <w:t xml:space="preserve"> </w:t>
      </w:r>
      <w:r w:rsidR="00132747">
        <w:rPr>
          <w:sz w:val="22"/>
        </w:rPr>
        <w:t xml:space="preserve">   </w:t>
      </w:r>
      <w:r w:rsidR="001D27A6">
        <w:rPr>
          <w:sz w:val="22"/>
        </w:rPr>
        <w:t>______________________________</w:t>
      </w:r>
      <w:r w:rsidR="00132747">
        <w:rPr>
          <w:sz w:val="22"/>
        </w:rPr>
        <w:t xml:space="preserve">        </w:t>
      </w:r>
      <w:r w:rsidR="00132747">
        <w:rPr>
          <w:sz w:val="22"/>
        </w:rPr>
        <w:tab/>
      </w:r>
      <w:r w:rsidRPr="00841CA5">
        <w:rPr>
          <w:b/>
          <w:sz w:val="22"/>
        </w:rPr>
        <w:t>PWSID No.</w:t>
      </w:r>
      <w:r>
        <w:rPr>
          <w:sz w:val="22"/>
        </w:rPr>
        <w:t xml:space="preserve"> </w:t>
      </w:r>
      <w:r w:rsidR="00132747">
        <w:rPr>
          <w:sz w:val="22"/>
        </w:rPr>
        <w:t xml:space="preserve">   </w:t>
      </w:r>
      <w:r w:rsidR="001D27A6">
        <w:rPr>
          <w:sz w:val="22"/>
        </w:rPr>
        <w:t>____________________</w:t>
      </w:r>
    </w:p>
    <w:p w14:paraId="58793F70" w14:textId="77777777" w:rsidR="00E7612B" w:rsidRPr="002F3547" w:rsidRDefault="00E7612B">
      <w:pPr>
        <w:rPr>
          <w:sz w:val="16"/>
          <w:szCs w:val="16"/>
        </w:rPr>
      </w:pPr>
    </w:p>
    <w:p w14:paraId="3E83A226" w14:textId="77777777" w:rsidR="003B784F" w:rsidRPr="00711C96" w:rsidRDefault="003B784F" w:rsidP="003B784F">
      <w:pPr>
        <w:shd w:val="clear" w:color="auto" w:fill="D9D9D9"/>
        <w:rPr>
          <w:sz w:val="22"/>
        </w:rPr>
      </w:pPr>
      <w:r w:rsidRPr="00711C96">
        <w:rPr>
          <w:sz w:val="22"/>
        </w:rPr>
        <w:t>Instructions for completing this certification form:</w:t>
      </w:r>
    </w:p>
    <w:p w14:paraId="5AF06C50" w14:textId="77777777" w:rsidR="00801122" w:rsidRDefault="00801122" w:rsidP="00801122">
      <w:pPr>
        <w:numPr>
          <w:ilvl w:val="0"/>
          <w:numId w:val="1"/>
        </w:numPr>
        <w:shd w:val="clear" w:color="auto" w:fill="D9D9D9"/>
        <w:rPr>
          <w:b/>
          <w:sz w:val="22"/>
        </w:rPr>
      </w:pPr>
      <w:r w:rsidRPr="00A47626">
        <w:rPr>
          <w:sz w:val="22"/>
          <w:u w:val="single"/>
        </w:rPr>
        <w:t>All systems</w:t>
      </w:r>
      <w:r>
        <w:rPr>
          <w:sz w:val="22"/>
        </w:rPr>
        <w:t xml:space="preserve"> must sign and date Part A and return the completed form to the VDH-Office of Drinking Water Field Office by October 1</w:t>
      </w:r>
      <w:r w:rsidRPr="003B784F">
        <w:rPr>
          <w:sz w:val="22"/>
          <w:vertAlign w:val="superscript"/>
        </w:rPr>
        <w:t>st</w:t>
      </w:r>
      <w:r>
        <w:rPr>
          <w:sz w:val="22"/>
        </w:rPr>
        <w:t xml:space="preserve"> to verify that CCR distribution was completed by July 1</w:t>
      </w:r>
      <w:r w:rsidRPr="00B15980">
        <w:rPr>
          <w:sz w:val="22"/>
          <w:vertAlign w:val="superscript"/>
        </w:rPr>
        <w:t>st</w:t>
      </w:r>
      <w:r>
        <w:rPr>
          <w:sz w:val="22"/>
        </w:rPr>
        <w:t xml:space="preserve">.  </w:t>
      </w:r>
      <w:r w:rsidRPr="00711C96">
        <w:rPr>
          <w:sz w:val="22"/>
        </w:rPr>
        <w:t xml:space="preserve"> </w:t>
      </w:r>
    </w:p>
    <w:p w14:paraId="5478111A" w14:textId="77777777" w:rsidR="00A47626" w:rsidRDefault="003B784F" w:rsidP="003B784F">
      <w:pPr>
        <w:numPr>
          <w:ilvl w:val="0"/>
          <w:numId w:val="1"/>
        </w:numPr>
        <w:shd w:val="clear" w:color="auto" w:fill="D9D9D9"/>
        <w:rPr>
          <w:sz w:val="22"/>
        </w:rPr>
      </w:pPr>
      <w:r w:rsidRPr="00711C96">
        <w:rPr>
          <w:sz w:val="22"/>
        </w:rPr>
        <w:t>Systems serving 10,000 or more persons</w:t>
      </w:r>
      <w:r w:rsidR="00A47626">
        <w:rPr>
          <w:sz w:val="22"/>
        </w:rPr>
        <w:t xml:space="preserve"> </w:t>
      </w:r>
      <w:r w:rsidR="00A47626" w:rsidRPr="00711C96">
        <w:rPr>
          <w:sz w:val="22"/>
        </w:rPr>
        <w:t xml:space="preserve">must fill out Parts </w:t>
      </w:r>
      <w:r w:rsidR="00A47626">
        <w:rPr>
          <w:sz w:val="22"/>
        </w:rPr>
        <w:t>B</w:t>
      </w:r>
      <w:r w:rsidR="00A47626" w:rsidRPr="00711C96">
        <w:rPr>
          <w:sz w:val="22"/>
        </w:rPr>
        <w:t xml:space="preserve"> and </w:t>
      </w:r>
      <w:r w:rsidR="00A47626">
        <w:rPr>
          <w:sz w:val="22"/>
        </w:rPr>
        <w:t>D</w:t>
      </w:r>
      <w:r w:rsidR="00A47626" w:rsidRPr="00711C96">
        <w:rPr>
          <w:sz w:val="22"/>
        </w:rPr>
        <w:t>.</w:t>
      </w:r>
    </w:p>
    <w:p w14:paraId="1D34FCB2" w14:textId="77777777" w:rsidR="003B784F" w:rsidRPr="00711C96" w:rsidRDefault="00A47626" w:rsidP="003B784F">
      <w:pPr>
        <w:numPr>
          <w:ilvl w:val="0"/>
          <w:numId w:val="1"/>
        </w:numPr>
        <w:shd w:val="clear" w:color="auto" w:fill="D9D9D9"/>
        <w:rPr>
          <w:sz w:val="22"/>
        </w:rPr>
      </w:pPr>
      <w:r>
        <w:rPr>
          <w:sz w:val="22"/>
        </w:rPr>
        <w:t>S</w:t>
      </w:r>
      <w:r w:rsidR="003B784F" w:rsidRPr="00711C96">
        <w:rPr>
          <w:sz w:val="22"/>
        </w:rPr>
        <w:t xml:space="preserve">ystems serving fewer than 10,000 persons </w:t>
      </w:r>
      <w:r>
        <w:rPr>
          <w:sz w:val="22"/>
        </w:rPr>
        <w:t xml:space="preserve">but </w:t>
      </w:r>
      <w:r w:rsidR="003B784F" w:rsidRPr="00711C96">
        <w:rPr>
          <w:sz w:val="22"/>
        </w:rPr>
        <w:t xml:space="preserve">not electing to use a mailing waiver must fill out Parts </w:t>
      </w:r>
      <w:r w:rsidR="00801122">
        <w:rPr>
          <w:sz w:val="22"/>
        </w:rPr>
        <w:t>B</w:t>
      </w:r>
      <w:r w:rsidR="003B784F" w:rsidRPr="00711C96">
        <w:rPr>
          <w:sz w:val="22"/>
        </w:rPr>
        <w:t xml:space="preserve"> and </w:t>
      </w:r>
      <w:r w:rsidR="00801122">
        <w:rPr>
          <w:sz w:val="22"/>
        </w:rPr>
        <w:t>D</w:t>
      </w:r>
      <w:r w:rsidR="003B784F" w:rsidRPr="00711C96">
        <w:rPr>
          <w:sz w:val="22"/>
        </w:rPr>
        <w:t xml:space="preserve">.  </w:t>
      </w:r>
    </w:p>
    <w:p w14:paraId="14CF01DF" w14:textId="77777777" w:rsidR="003B784F" w:rsidRPr="00671688" w:rsidRDefault="003B784F" w:rsidP="003B784F">
      <w:pPr>
        <w:numPr>
          <w:ilvl w:val="0"/>
          <w:numId w:val="1"/>
        </w:numPr>
        <w:shd w:val="clear" w:color="auto" w:fill="D9D9D9"/>
        <w:rPr>
          <w:b/>
          <w:sz w:val="22"/>
        </w:rPr>
      </w:pPr>
      <w:r w:rsidRPr="00711C96">
        <w:rPr>
          <w:sz w:val="22"/>
        </w:rPr>
        <w:t xml:space="preserve">Systems serving fewer than 10,000 persons electing to use a mailing waiver must fill out Part </w:t>
      </w:r>
      <w:r w:rsidR="00801122">
        <w:rPr>
          <w:sz w:val="22"/>
        </w:rPr>
        <w:t>C</w:t>
      </w:r>
      <w:r w:rsidRPr="00711C96">
        <w:rPr>
          <w:sz w:val="22"/>
        </w:rPr>
        <w:t>.</w:t>
      </w:r>
    </w:p>
    <w:p w14:paraId="64878D3E" w14:textId="77777777" w:rsidR="00671688" w:rsidRPr="003B784F" w:rsidRDefault="00671688" w:rsidP="003B784F">
      <w:pPr>
        <w:numPr>
          <w:ilvl w:val="0"/>
          <w:numId w:val="1"/>
        </w:numPr>
        <w:shd w:val="clear" w:color="auto" w:fill="D9D9D9"/>
        <w:rPr>
          <w:b/>
          <w:sz w:val="22"/>
        </w:rPr>
      </w:pPr>
      <w:r>
        <w:rPr>
          <w:sz w:val="22"/>
        </w:rPr>
        <w:t xml:space="preserve">Reminder – Copy of CCR </w:t>
      </w:r>
      <w:r w:rsidR="00005F60">
        <w:rPr>
          <w:sz w:val="22"/>
        </w:rPr>
        <w:t xml:space="preserve">must be </w:t>
      </w:r>
      <w:r>
        <w:rPr>
          <w:sz w:val="22"/>
        </w:rPr>
        <w:t>given to VDH</w:t>
      </w:r>
      <w:r w:rsidR="00005F60">
        <w:rPr>
          <w:sz w:val="22"/>
        </w:rPr>
        <w:t>-ODW</w:t>
      </w:r>
      <w:r>
        <w:rPr>
          <w:sz w:val="22"/>
        </w:rPr>
        <w:t xml:space="preserve"> at the same time it is delivered to customers.</w:t>
      </w:r>
    </w:p>
    <w:p w14:paraId="3F427D6F" w14:textId="77777777" w:rsidR="003B784F" w:rsidRPr="002F3547" w:rsidRDefault="003B784F">
      <w:pPr>
        <w:rPr>
          <w:sz w:val="16"/>
          <w:szCs w:val="16"/>
        </w:rPr>
      </w:pPr>
    </w:p>
    <w:p w14:paraId="74D2D31A" w14:textId="77777777" w:rsidR="00801122" w:rsidRDefault="00801122">
      <w:pPr>
        <w:rPr>
          <w:sz w:val="22"/>
        </w:rPr>
      </w:pPr>
      <w:r>
        <w:rPr>
          <w:sz w:val="22"/>
        </w:rPr>
        <w:t>--------------------------------------------------</w:t>
      </w:r>
      <w:r w:rsidR="00CD39BD">
        <w:rPr>
          <w:sz w:val="22"/>
        </w:rPr>
        <w:t>--------</w:t>
      </w:r>
      <w:r>
        <w:rPr>
          <w:sz w:val="22"/>
        </w:rPr>
        <w:t>-----------------------------------------------------------------------------</w:t>
      </w:r>
    </w:p>
    <w:p w14:paraId="56F98D19" w14:textId="77777777" w:rsidR="00E7612B" w:rsidRPr="00841CA5" w:rsidRDefault="00801122">
      <w:pPr>
        <w:rPr>
          <w:b/>
          <w:sz w:val="22"/>
        </w:rPr>
      </w:pPr>
      <w:r w:rsidRPr="00801122">
        <w:rPr>
          <w:b/>
          <w:sz w:val="22"/>
          <w:shd w:val="clear" w:color="auto" w:fill="D9D9D9"/>
        </w:rPr>
        <w:t>Part A</w:t>
      </w:r>
      <w:r>
        <w:rPr>
          <w:sz w:val="22"/>
        </w:rPr>
        <w:t xml:space="preserve"> – </w:t>
      </w:r>
      <w:r w:rsidR="00E7612B">
        <w:rPr>
          <w:sz w:val="22"/>
        </w:rPr>
        <w:t xml:space="preserve">I certify that the Consumer Confidence Report for calendar year </w:t>
      </w:r>
      <w:r w:rsidR="001D27A6">
        <w:rPr>
          <w:sz w:val="22"/>
        </w:rPr>
        <w:t>___________</w:t>
      </w:r>
      <w:r w:rsidR="00E7612B">
        <w:rPr>
          <w:sz w:val="22"/>
        </w:rPr>
        <w:t xml:space="preserve"> has been </w:t>
      </w:r>
      <w:r>
        <w:rPr>
          <w:sz w:val="22"/>
        </w:rPr>
        <w:t xml:space="preserve">prepared and </w:t>
      </w:r>
      <w:r w:rsidR="00E7612B">
        <w:rPr>
          <w:sz w:val="22"/>
        </w:rPr>
        <w:t xml:space="preserve">distributed </w:t>
      </w:r>
      <w:r w:rsidR="00E13EC4">
        <w:rPr>
          <w:sz w:val="22"/>
        </w:rPr>
        <w:t xml:space="preserve">directly to customers </w:t>
      </w:r>
      <w:r w:rsidR="00E7612B">
        <w:rPr>
          <w:sz w:val="22"/>
        </w:rPr>
        <w:t>in conformance with state and federal drinking water regulations</w:t>
      </w:r>
      <w:r w:rsidR="00073BBD">
        <w:rPr>
          <w:sz w:val="22"/>
        </w:rPr>
        <w:t xml:space="preserve"> governing consumer confidence reports</w:t>
      </w:r>
      <w:r w:rsidR="00E7612B">
        <w:rPr>
          <w:sz w:val="22"/>
        </w:rPr>
        <w:t xml:space="preserve">.  </w:t>
      </w:r>
      <w:r w:rsidR="00E7612B" w:rsidRPr="00801122">
        <w:rPr>
          <w:sz w:val="22"/>
        </w:rPr>
        <w:t xml:space="preserve">The distribution </w:t>
      </w:r>
      <w:r w:rsidR="007675CE" w:rsidRPr="00801122">
        <w:rPr>
          <w:sz w:val="22"/>
        </w:rPr>
        <w:t xml:space="preserve">or publication </w:t>
      </w:r>
      <w:r w:rsidR="00E7612B" w:rsidRPr="00801122">
        <w:rPr>
          <w:sz w:val="22"/>
        </w:rPr>
        <w:t xml:space="preserve">was completed </w:t>
      </w:r>
      <w:r w:rsidR="007675CE" w:rsidRPr="00801122">
        <w:rPr>
          <w:sz w:val="22"/>
        </w:rPr>
        <w:t xml:space="preserve">on </w:t>
      </w:r>
      <w:r w:rsidR="00E7612B" w:rsidRPr="00801122">
        <w:rPr>
          <w:sz w:val="22"/>
        </w:rPr>
        <w:t>the following date:</w:t>
      </w:r>
      <w:r w:rsidR="00E7612B" w:rsidRPr="00841CA5">
        <w:rPr>
          <w:b/>
          <w:sz w:val="22"/>
        </w:rPr>
        <w:t xml:space="preserve"> ____________.</w:t>
      </w:r>
      <w:r w:rsidR="00073BBD">
        <w:rPr>
          <w:b/>
          <w:sz w:val="22"/>
        </w:rPr>
        <w:t xml:space="preserve">  </w:t>
      </w:r>
    </w:p>
    <w:p w14:paraId="3EA6CD47" w14:textId="77777777" w:rsidR="00E7612B" w:rsidRDefault="00E7612B">
      <w:pPr>
        <w:rPr>
          <w:sz w:val="22"/>
        </w:rPr>
      </w:pPr>
    </w:p>
    <w:p w14:paraId="201DE46D" w14:textId="77777777" w:rsidR="00E7612B" w:rsidRDefault="00E7612B">
      <w:pPr>
        <w:rPr>
          <w:sz w:val="22"/>
        </w:rPr>
      </w:pPr>
      <w:r>
        <w:rPr>
          <w:sz w:val="22"/>
        </w:rPr>
        <w:t>Signature ________________________________________________________Date __</w:t>
      </w:r>
      <w:r w:rsidR="00CD39BD">
        <w:rPr>
          <w:sz w:val="22"/>
        </w:rPr>
        <w:t>__</w:t>
      </w:r>
      <w:r>
        <w:rPr>
          <w:sz w:val="22"/>
        </w:rPr>
        <w:t>______________</w:t>
      </w:r>
    </w:p>
    <w:p w14:paraId="35D0F5F3" w14:textId="77777777" w:rsidR="00E7612B" w:rsidRDefault="00E7612B">
      <w:pPr>
        <w:rPr>
          <w:sz w:val="22"/>
        </w:rPr>
      </w:pPr>
    </w:p>
    <w:p w14:paraId="2C7848A4" w14:textId="77777777" w:rsidR="00E7612B" w:rsidRDefault="00E7612B">
      <w:pPr>
        <w:rPr>
          <w:sz w:val="22"/>
        </w:rPr>
      </w:pPr>
      <w:r>
        <w:rPr>
          <w:sz w:val="22"/>
        </w:rPr>
        <w:t>Title _______________________________________________________Telephone_____</w:t>
      </w:r>
      <w:r w:rsidR="00CD39BD">
        <w:rPr>
          <w:sz w:val="22"/>
        </w:rPr>
        <w:t>__</w:t>
      </w:r>
      <w:r>
        <w:rPr>
          <w:sz w:val="22"/>
        </w:rPr>
        <w:t>____________</w:t>
      </w:r>
    </w:p>
    <w:p w14:paraId="1D877B7F" w14:textId="77777777" w:rsidR="00E7612B" w:rsidRPr="002F3547" w:rsidRDefault="00E7612B">
      <w:pPr>
        <w:rPr>
          <w:b/>
          <w:sz w:val="16"/>
          <w:szCs w:val="16"/>
        </w:rPr>
      </w:pPr>
    </w:p>
    <w:p w14:paraId="71996849" w14:textId="77777777" w:rsidR="00073BBD" w:rsidRDefault="00073BBD">
      <w:pPr>
        <w:rPr>
          <w:b/>
          <w:sz w:val="22"/>
        </w:rPr>
      </w:pPr>
      <w:r>
        <w:rPr>
          <w:b/>
          <w:sz w:val="22"/>
        </w:rPr>
        <w:t>---------------------------------------------------------------------</w:t>
      </w:r>
      <w:r w:rsidR="00CD39BD">
        <w:rPr>
          <w:b/>
          <w:sz w:val="22"/>
        </w:rPr>
        <w:t>--------</w:t>
      </w:r>
      <w:r>
        <w:rPr>
          <w:b/>
          <w:sz w:val="22"/>
        </w:rPr>
        <w:t>----------------------------------------------------------</w:t>
      </w:r>
    </w:p>
    <w:p w14:paraId="2542BEB8" w14:textId="77777777" w:rsidR="00E7612B" w:rsidRDefault="00F13A24" w:rsidP="00801122">
      <w:pPr>
        <w:ind w:left="720" w:hanging="720"/>
        <w:rPr>
          <w:b/>
          <w:sz w:val="22"/>
        </w:rPr>
      </w:pPr>
      <w:r w:rsidRPr="00711C96">
        <w:rPr>
          <w:b/>
          <w:sz w:val="22"/>
          <w:shd w:val="clear" w:color="auto" w:fill="D9D9D9"/>
        </w:rPr>
        <w:t xml:space="preserve">Part </w:t>
      </w:r>
      <w:r w:rsidR="00801122">
        <w:rPr>
          <w:b/>
          <w:sz w:val="22"/>
          <w:shd w:val="clear" w:color="auto" w:fill="D9D9D9"/>
        </w:rPr>
        <w:t>B</w:t>
      </w:r>
      <w:r>
        <w:rPr>
          <w:b/>
          <w:sz w:val="22"/>
        </w:rPr>
        <w:t xml:space="preserve"> – </w:t>
      </w:r>
      <w:r w:rsidRPr="00801122">
        <w:rPr>
          <w:sz w:val="22"/>
        </w:rPr>
        <w:t>S</w:t>
      </w:r>
      <w:r w:rsidR="00E7612B" w:rsidRPr="00801122">
        <w:rPr>
          <w:sz w:val="22"/>
        </w:rPr>
        <w:t xml:space="preserve">ystems </w:t>
      </w:r>
      <w:r w:rsidRPr="00801122">
        <w:rPr>
          <w:sz w:val="22"/>
        </w:rPr>
        <w:t xml:space="preserve">serving 10,000 or more persons and systems serving fewer than 10,000 persons </w:t>
      </w:r>
      <w:r w:rsidR="00073BBD" w:rsidRPr="00801122">
        <w:rPr>
          <w:sz w:val="22"/>
        </w:rPr>
        <w:t xml:space="preserve">not </w:t>
      </w:r>
      <w:r w:rsidRPr="00801122">
        <w:rPr>
          <w:sz w:val="22"/>
        </w:rPr>
        <w:t xml:space="preserve">electing to use </w:t>
      </w:r>
      <w:r w:rsidR="00073BBD" w:rsidRPr="00801122">
        <w:rPr>
          <w:sz w:val="22"/>
        </w:rPr>
        <w:t xml:space="preserve">a </w:t>
      </w:r>
      <w:r w:rsidR="00E7612B" w:rsidRPr="00801122">
        <w:rPr>
          <w:sz w:val="22"/>
        </w:rPr>
        <w:t>mailing waiver</w:t>
      </w:r>
      <w:r w:rsidRPr="00801122">
        <w:rPr>
          <w:sz w:val="22"/>
        </w:rPr>
        <w:t xml:space="preserve">.  </w:t>
      </w:r>
      <w:r w:rsidR="00073BBD" w:rsidRPr="00801122">
        <w:rPr>
          <w:sz w:val="22"/>
        </w:rPr>
        <w:t>C</w:t>
      </w:r>
      <w:r w:rsidR="00E7612B" w:rsidRPr="00801122">
        <w:rPr>
          <w:sz w:val="22"/>
        </w:rPr>
        <w:t>heck all that apply</w:t>
      </w:r>
      <w:r w:rsidR="00073BBD" w:rsidRPr="00801122">
        <w:rPr>
          <w:sz w:val="22"/>
        </w:rPr>
        <w:t>.</w:t>
      </w:r>
      <w:r w:rsidR="00CD39BD">
        <w:rPr>
          <w:sz w:val="22"/>
        </w:rPr>
        <w:t xml:space="preserve">  </w:t>
      </w:r>
      <w:r w:rsidR="00CD39BD">
        <w:rPr>
          <w:i/>
          <w:sz w:val="22"/>
        </w:rPr>
        <w:t>I</w:t>
      </w:r>
      <w:r w:rsidR="00CD39BD" w:rsidRPr="00CD39BD">
        <w:rPr>
          <w:i/>
          <w:sz w:val="22"/>
        </w:rPr>
        <w:t xml:space="preserve">nclude a copy of </w:t>
      </w:r>
      <w:r w:rsidR="00A47626">
        <w:rPr>
          <w:i/>
          <w:sz w:val="22"/>
        </w:rPr>
        <w:t>CCR</w:t>
      </w:r>
      <w:r w:rsidR="00CD39BD" w:rsidRPr="00CD39BD">
        <w:rPr>
          <w:i/>
          <w:sz w:val="22"/>
        </w:rPr>
        <w:t xml:space="preserve"> with this certification.</w:t>
      </w:r>
    </w:p>
    <w:p w14:paraId="0C9B589C" w14:textId="77777777" w:rsidR="00E7612B" w:rsidRPr="002F3547" w:rsidRDefault="00E7612B">
      <w:pPr>
        <w:rPr>
          <w:sz w:val="16"/>
          <w:szCs w:val="16"/>
        </w:rPr>
      </w:pPr>
    </w:p>
    <w:p w14:paraId="3EA32240" w14:textId="77777777" w:rsidR="00E7612B" w:rsidRDefault="00E7612B">
      <w:pPr>
        <w:ind w:left="720" w:hanging="720"/>
        <w:rPr>
          <w:sz w:val="22"/>
        </w:rPr>
      </w:pPr>
      <w:r>
        <w:rPr>
          <w:sz w:val="22"/>
        </w:rPr>
        <w:t>(   )</w:t>
      </w:r>
      <w:r>
        <w:rPr>
          <w:sz w:val="22"/>
        </w:rPr>
        <w:tab/>
        <w:t xml:space="preserve">CCR distributed </w:t>
      </w:r>
      <w:r w:rsidR="00E13EC4">
        <w:rPr>
          <w:sz w:val="22"/>
        </w:rPr>
        <w:t xml:space="preserve">directly </w:t>
      </w:r>
      <w:r>
        <w:rPr>
          <w:sz w:val="22"/>
        </w:rPr>
        <w:t xml:space="preserve">to customers by mail.  </w:t>
      </w:r>
    </w:p>
    <w:p w14:paraId="1365D954" w14:textId="77777777" w:rsidR="00A36114" w:rsidRDefault="00E7612B" w:rsidP="00A36114">
      <w:pPr>
        <w:rPr>
          <w:sz w:val="22"/>
        </w:rPr>
      </w:pPr>
      <w:r>
        <w:rPr>
          <w:sz w:val="22"/>
        </w:rPr>
        <w:t>(   )</w:t>
      </w:r>
      <w:r>
        <w:rPr>
          <w:sz w:val="22"/>
        </w:rPr>
        <w:tab/>
        <w:t xml:space="preserve">CCR distributed </w:t>
      </w:r>
      <w:r w:rsidR="00E13EC4">
        <w:rPr>
          <w:sz w:val="22"/>
        </w:rPr>
        <w:t xml:space="preserve">directly </w:t>
      </w:r>
      <w:r>
        <w:rPr>
          <w:sz w:val="22"/>
        </w:rPr>
        <w:t xml:space="preserve">to customers by </w:t>
      </w:r>
      <w:r w:rsidR="00A47626">
        <w:rPr>
          <w:sz w:val="22"/>
        </w:rPr>
        <w:t>electronic delivery.  Briefly d</w:t>
      </w:r>
      <w:r>
        <w:rPr>
          <w:sz w:val="22"/>
        </w:rPr>
        <w:t>escribe</w:t>
      </w:r>
      <w:r w:rsidR="00A36114">
        <w:rPr>
          <w:sz w:val="22"/>
        </w:rPr>
        <w:t xml:space="preserve"> and provide copy of email,   </w:t>
      </w:r>
    </w:p>
    <w:p w14:paraId="454F2A75" w14:textId="77777777" w:rsidR="00E7612B" w:rsidRDefault="00A36114" w:rsidP="00A36114">
      <w:pPr>
        <w:rPr>
          <w:sz w:val="22"/>
        </w:rPr>
      </w:pPr>
      <w:r>
        <w:rPr>
          <w:sz w:val="22"/>
        </w:rPr>
        <w:tab/>
        <w:t>water bill, or post card/letter that was used to notify customers</w:t>
      </w:r>
      <w:r w:rsidR="00E7612B">
        <w:rPr>
          <w:sz w:val="22"/>
        </w:rPr>
        <w:t>:</w:t>
      </w:r>
      <w:r w:rsidR="002F3547">
        <w:rPr>
          <w:sz w:val="22"/>
        </w:rPr>
        <w:t xml:space="preserve"> _______________</w:t>
      </w:r>
      <w:r>
        <w:rPr>
          <w:sz w:val="22"/>
        </w:rPr>
        <w:t>_____________</w:t>
      </w:r>
      <w:r w:rsidR="002F3547">
        <w:rPr>
          <w:sz w:val="22"/>
        </w:rPr>
        <w:t>_______</w:t>
      </w:r>
    </w:p>
    <w:p w14:paraId="091C9429" w14:textId="77777777" w:rsidR="00E7612B" w:rsidRDefault="00E7612B">
      <w:pPr>
        <w:ind w:left="720"/>
        <w:rPr>
          <w:sz w:val="22"/>
        </w:rPr>
      </w:pPr>
      <w:r>
        <w:rPr>
          <w:sz w:val="22"/>
        </w:rPr>
        <w:t>____________________________________________________________________________</w:t>
      </w:r>
      <w:r w:rsidR="00E13EC4">
        <w:rPr>
          <w:sz w:val="22"/>
        </w:rPr>
        <w:t>__________</w:t>
      </w:r>
    </w:p>
    <w:p w14:paraId="286CB194" w14:textId="77777777" w:rsidR="002F3547" w:rsidRDefault="002F3547" w:rsidP="002F3547">
      <w:pPr>
        <w:rPr>
          <w:sz w:val="22"/>
        </w:rPr>
      </w:pPr>
      <w:r>
        <w:rPr>
          <w:sz w:val="22"/>
        </w:rPr>
        <w:t>(   )</w:t>
      </w:r>
      <w:r>
        <w:rPr>
          <w:sz w:val="22"/>
        </w:rPr>
        <w:tab/>
        <w:t>CCR distributed by hand or other direct method.  Briefly describe: ________________________________</w:t>
      </w:r>
    </w:p>
    <w:p w14:paraId="6CE53595" w14:textId="77777777" w:rsidR="002F3547" w:rsidRDefault="002F3547" w:rsidP="002F3547">
      <w:pPr>
        <w:rPr>
          <w:sz w:val="22"/>
        </w:rPr>
      </w:pPr>
      <w:r>
        <w:rPr>
          <w:sz w:val="22"/>
        </w:rPr>
        <w:tab/>
        <w:t>______________________________________________________________________________________</w:t>
      </w:r>
    </w:p>
    <w:p w14:paraId="30458586" w14:textId="77777777" w:rsidR="00E7612B" w:rsidRDefault="00E7612B">
      <w:pPr>
        <w:rPr>
          <w:sz w:val="22"/>
        </w:rPr>
      </w:pPr>
      <w:r>
        <w:rPr>
          <w:sz w:val="22"/>
        </w:rPr>
        <w:t>(   )</w:t>
      </w:r>
      <w:r>
        <w:rPr>
          <w:sz w:val="22"/>
        </w:rPr>
        <w:tab/>
        <w:t>CCR posted on the Internet (required for systems serving 100,000 or more persons.)</w:t>
      </w:r>
    </w:p>
    <w:p w14:paraId="76202AD6" w14:textId="77777777" w:rsidR="00E7612B" w:rsidRDefault="00E7612B">
      <w:pPr>
        <w:rPr>
          <w:sz w:val="22"/>
        </w:rPr>
      </w:pPr>
      <w:r>
        <w:rPr>
          <w:sz w:val="22"/>
        </w:rPr>
        <w:t>(   )</w:t>
      </w:r>
      <w:r>
        <w:rPr>
          <w:sz w:val="22"/>
        </w:rPr>
        <w:tab/>
        <w:t xml:space="preserve">Good faith effort </w:t>
      </w:r>
      <w:r w:rsidR="00E13EC4">
        <w:rPr>
          <w:sz w:val="22"/>
        </w:rPr>
        <w:t xml:space="preserve">(Part D below) </w:t>
      </w:r>
      <w:r>
        <w:rPr>
          <w:sz w:val="22"/>
        </w:rPr>
        <w:t>does not apply since all consumers receive water bills.</w:t>
      </w:r>
    </w:p>
    <w:p w14:paraId="4B1846AF" w14:textId="77777777" w:rsidR="00E7612B" w:rsidRDefault="00E7612B">
      <w:pPr>
        <w:rPr>
          <w:sz w:val="22"/>
        </w:rPr>
      </w:pPr>
      <w:r>
        <w:rPr>
          <w:sz w:val="22"/>
        </w:rPr>
        <w:t>(   )</w:t>
      </w:r>
      <w:r>
        <w:rPr>
          <w:sz w:val="22"/>
        </w:rPr>
        <w:tab/>
        <w:t>CCR available to public upon request.</w:t>
      </w:r>
    </w:p>
    <w:p w14:paraId="7D5C739F" w14:textId="77777777" w:rsidR="00E7612B" w:rsidRPr="002F3547" w:rsidRDefault="00E7612B">
      <w:pPr>
        <w:rPr>
          <w:sz w:val="16"/>
          <w:szCs w:val="16"/>
        </w:rPr>
      </w:pPr>
    </w:p>
    <w:p w14:paraId="5ECCA8F9" w14:textId="77777777" w:rsidR="00073BBD" w:rsidRDefault="00073BBD" w:rsidP="00073BBD">
      <w:pPr>
        <w:ind w:left="720" w:hanging="720"/>
        <w:rPr>
          <w:b/>
          <w:sz w:val="22"/>
        </w:rPr>
      </w:pPr>
      <w:r>
        <w:rPr>
          <w:b/>
          <w:sz w:val="22"/>
        </w:rPr>
        <w:t>--------------------------------------------------------------------</w:t>
      </w:r>
      <w:r w:rsidR="00CD39BD">
        <w:rPr>
          <w:b/>
          <w:sz w:val="22"/>
        </w:rPr>
        <w:t>-------</w:t>
      </w:r>
      <w:r>
        <w:rPr>
          <w:b/>
          <w:sz w:val="22"/>
        </w:rPr>
        <w:t>-----------------------------------------------------------</w:t>
      </w:r>
    </w:p>
    <w:p w14:paraId="6C7B4F5E" w14:textId="77777777" w:rsidR="00E7612B" w:rsidRDefault="00F13A24" w:rsidP="00073BBD">
      <w:pPr>
        <w:ind w:left="720" w:hanging="720"/>
        <w:rPr>
          <w:b/>
          <w:sz w:val="22"/>
        </w:rPr>
      </w:pPr>
      <w:r w:rsidRPr="00711C96">
        <w:rPr>
          <w:b/>
          <w:sz w:val="22"/>
          <w:shd w:val="clear" w:color="auto" w:fill="D9D9D9"/>
        </w:rPr>
        <w:t xml:space="preserve">Part </w:t>
      </w:r>
      <w:r w:rsidR="00801122">
        <w:rPr>
          <w:b/>
          <w:sz w:val="22"/>
          <w:shd w:val="clear" w:color="auto" w:fill="D9D9D9"/>
        </w:rPr>
        <w:t>C</w:t>
      </w:r>
      <w:r>
        <w:rPr>
          <w:b/>
          <w:sz w:val="22"/>
        </w:rPr>
        <w:t xml:space="preserve"> – </w:t>
      </w:r>
      <w:r w:rsidR="00E7612B" w:rsidRPr="00801122">
        <w:rPr>
          <w:sz w:val="22"/>
        </w:rPr>
        <w:t xml:space="preserve">Systems serving fewer than 10,000 persons </w:t>
      </w:r>
      <w:r w:rsidR="00073BBD" w:rsidRPr="00801122">
        <w:rPr>
          <w:sz w:val="22"/>
        </w:rPr>
        <w:t>electing to use a m</w:t>
      </w:r>
      <w:r w:rsidR="00E7612B" w:rsidRPr="00801122">
        <w:rPr>
          <w:sz w:val="22"/>
        </w:rPr>
        <w:t>ailing waiver</w:t>
      </w:r>
      <w:r w:rsidR="00073BBD" w:rsidRPr="00801122">
        <w:rPr>
          <w:sz w:val="22"/>
        </w:rPr>
        <w:t xml:space="preserve">.  </w:t>
      </w:r>
      <w:r w:rsidR="00CD39BD" w:rsidRPr="00E13EC4">
        <w:rPr>
          <w:sz w:val="22"/>
        </w:rPr>
        <w:t xml:space="preserve">All 3 items </w:t>
      </w:r>
      <w:r w:rsidR="00E13EC4" w:rsidRPr="00E13EC4">
        <w:rPr>
          <w:sz w:val="22"/>
        </w:rPr>
        <w:t xml:space="preserve">listed below </w:t>
      </w:r>
      <w:r w:rsidR="00CD39BD" w:rsidRPr="00E13EC4">
        <w:rPr>
          <w:sz w:val="22"/>
        </w:rPr>
        <w:t>apply, so all 3 must be checked.</w:t>
      </w:r>
      <w:r w:rsidR="00CD39BD" w:rsidRPr="00CD39BD">
        <w:rPr>
          <w:i/>
          <w:sz w:val="22"/>
        </w:rPr>
        <w:t xml:space="preserve">  </w:t>
      </w:r>
      <w:r w:rsidR="00CD39BD">
        <w:rPr>
          <w:i/>
          <w:sz w:val="22"/>
        </w:rPr>
        <w:t>I</w:t>
      </w:r>
      <w:r w:rsidR="00CD39BD" w:rsidRPr="00CD39BD">
        <w:rPr>
          <w:i/>
          <w:sz w:val="22"/>
        </w:rPr>
        <w:t xml:space="preserve">nclude a copy of </w:t>
      </w:r>
      <w:r w:rsidR="00A47626">
        <w:rPr>
          <w:i/>
          <w:sz w:val="22"/>
        </w:rPr>
        <w:t>CCR</w:t>
      </w:r>
      <w:r w:rsidR="00CD39BD" w:rsidRPr="00CD39BD">
        <w:rPr>
          <w:i/>
          <w:sz w:val="22"/>
        </w:rPr>
        <w:t xml:space="preserve"> with this certification.</w:t>
      </w:r>
    </w:p>
    <w:p w14:paraId="51A0AD1A" w14:textId="77777777" w:rsidR="00E7612B" w:rsidRPr="002F3547" w:rsidRDefault="00E7612B">
      <w:pPr>
        <w:rPr>
          <w:sz w:val="16"/>
          <w:szCs w:val="16"/>
        </w:rPr>
      </w:pPr>
    </w:p>
    <w:p w14:paraId="1C1DA446" w14:textId="77777777" w:rsidR="00E7612B" w:rsidRDefault="00E7612B">
      <w:pPr>
        <w:rPr>
          <w:sz w:val="22"/>
        </w:rPr>
      </w:pPr>
      <w:r>
        <w:rPr>
          <w:sz w:val="22"/>
        </w:rPr>
        <w:t>(   )</w:t>
      </w:r>
      <w:r>
        <w:rPr>
          <w:sz w:val="22"/>
        </w:rPr>
        <w:tab/>
        <w:t xml:space="preserve">CCR published </w:t>
      </w:r>
      <w:r w:rsidR="00073BBD">
        <w:rPr>
          <w:sz w:val="22"/>
        </w:rPr>
        <w:t xml:space="preserve">in its entirety </w:t>
      </w:r>
      <w:r>
        <w:rPr>
          <w:sz w:val="22"/>
        </w:rPr>
        <w:t>in local newspaper</w:t>
      </w:r>
      <w:r w:rsidR="00E13EC4">
        <w:rPr>
          <w:sz w:val="22"/>
        </w:rPr>
        <w:t xml:space="preserve"> of general circulation in the area</w:t>
      </w:r>
      <w:r>
        <w:rPr>
          <w:sz w:val="22"/>
        </w:rPr>
        <w:t>.</w:t>
      </w:r>
    </w:p>
    <w:p w14:paraId="3833E580" w14:textId="77777777" w:rsidR="00E7612B" w:rsidRDefault="007675CE" w:rsidP="007675CE">
      <w:pPr>
        <w:ind w:left="720" w:hanging="720"/>
        <w:rPr>
          <w:sz w:val="22"/>
        </w:rPr>
      </w:pPr>
      <w:r>
        <w:rPr>
          <w:sz w:val="22"/>
        </w:rPr>
        <w:t>(   )</w:t>
      </w:r>
      <w:r>
        <w:rPr>
          <w:sz w:val="22"/>
        </w:rPr>
        <w:tab/>
      </w:r>
      <w:r w:rsidR="00E7612B">
        <w:rPr>
          <w:sz w:val="22"/>
        </w:rPr>
        <w:t xml:space="preserve">Customers informed </w:t>
      </w:r>
      <w:r w:rsidR="00073BBD">
        <w:rPr>
          <w:sz w:val="22"/>
        </w:rPr>
        <w:t xml:space="preserve">in newspaper </w:t>
      </w:r>
      <w:r w:rsidR="00E7612B">
        <w:rPr>
          <w:sz w:val="22"/>
        </w:rPr>
        <w:t xml:space="preserve">that CCR will not be mailed.  </w:t>
      </w:r>
      <w:r w:rsidR="00073BBD">
        <w:rPr>
          <w:sz w:val="22"/>
        </w:rPr>
        <w:t>If other method used to inform   customer</w:t>
      </w:r>
      <w:r>
        <w:rPr>
          <w:sz w:val="22"/>
        </w:rPr>
        <w:t>s</w:t>
      </w:r>
      <w:r w:rsidR="00073BBD">
        <w:rPr>
          <w:sz w:val="22"/>
        </w:rPr>
        <w:t>, d</w:t>
      </w:r>
      <w:r w:rsidR="00E7612B">
        <w:rPr>
          <w:sz w:val="22"/>
        </w:rPr>
        <w:t xml:space="preserve">escribe: </w:t>
      </w:r>
    </w:p>
    <w:p w14:paraId="39F831B2" w14:textId="77777777" w:rsidR="00E7612B" w:rsidRDefault="00AC03A0">
      <w:pPr>
        <w:ind w:firstLine="720"/>
        <w:rPr>
          <w:sz w:val="22"/>
        </w:rPr>
      </w:pPr>
      <w:r>
        <w:rPr>
          <w:sz w:val="22"/>
        </w:rPr>
        <w:t>[</w:t>
      </w:r>
      <w:r w:rsidR="00E7612B">
        <w:rPr>
          <w:sz w:val="22"/>
        </w:rPr>
        <w:t xml:space="preserve">   </w:t>
      </w:r>
      <w:r>
        <w:rPr>
          <w:sz w:val="22"/>
        </w:rPr>
        <w:t>]</w:t>
      </w:r>
      <w:r w:rsidR="00E7612B">
        <w:rPr>
          <w:sz w:val="22"/>
        </w:rPr>
        <w:tab/>
      </w:r>
      <w:r w:rsidR="00073BBD">
        <w:rPr>
          <w:sz w:val="22"/>
        </w:rPr>
        <w:t xml:space="preserve">separate </w:t>
      </w:r>
      <w:r w:rsidR="00E7612B">
        <w:rPr>
          <w:sz w:val="22"/>
        </w:rPr>
        <w:t>newspaper notice</w:t>
      </w:r>
      <w:r w:rsidR="00E7612B">
        <w:rPr>
          <w:sz w:val="22"/>
        </w:rPr>
        <w:tab/>
      </w:r>
      <w:r w:rsidR="00E7612B">
        <w:rPr>
          <w:sz w:val="22"/>
        </w:rPr>
        <w:tab/>
      </w:r>
      <w:r>
        <w:rPr>
          <w:sz w:val="22"/>
        </w:rPr>
        <w:t>[</w:t>
      </w:r>
      <w:r w:rsidR="00E7612B">
        <w:rPr>
          <w:sz w:val="22"/>
        </w:rPr>
        <w:t xml:space="preserve">   </w:t>
      </w:r>
      <w:r>
        <w:rPr>
          <w:sz w:val="22"/>
        </w:rPr>
        <w:t>]</w:t>
      </w:r>
      <w:r w:rsidR="00E7612B">
        <w:rPr>
          <w:sz w:val="22"/>
        </w:rPr>
        <w:tab/>
        <w:t>mail</w:t>
      </w:r>
    </w:p>
    <w:p w14:paraId="01975D79" w14:textId="77777777" w:rsidR="00E7612B" w:rsidRDefault="00AC03A0">
      <w:pPr>
        <w:ind w:firstLine="720"/>
        <w:rPr>
          <w:sz w:val="22"/>
        </w:rPr>
      </w:pPr>
      <w:r>
        <w:rPr>
          <w:sz w:val="22"/>
        </w:rPr>
        <w:t>[</w:t>
      </w:r>
      <w:r w:rsidR="00E7612B">
        <w:rPr>
          <w:sz w:val="22"/>
        </w:rPr>
        <w:t xml:space="preserve">   </w:t>
      </w:r>
      <w:r>
        <w:rPr>
          <w:sz w:val="22"/>
        </w:rPr>
        <w:t>]</w:t>
      </w:r>
      <w:r w:rsidR="00E7612B">
        <w:rPr>
          <w:sz w:val="22"/>
        </w:rPr>
        <w:tab/>
        <w:t>door-to-door</w:t>
      </w:r>
      <w:r w:rsidR="00E7612B">
        <w:rPr>
          <w:sz w:val="22"/>
        </w:rPr>
        <w:tab/>
      </w:r>
      <w:r w:rsidR="00E7612B">
        <w:rPr>
          <w:sz w:val="22"/>
        </w:rPr>
        <w:tab/>
      </w:r>
      <w:r w:rsidR="00E7612B">
        <w:rPr>
          <w:sz w:val="22"/>
        </w:rPr>
        <w:tab/>
      </w:r>
      <w:r w:rsidR="00073BBD">
        <w:rPr>
          <w:sz w:val="22"/>
        </w:rPr>
        <w:tab/>
      </w:r>
      <w:r>
        <w:rPr>
          <w:sz w:val="22"/>
        </w:rPr>
        <w:t>[</w:t>
      </w:r>
      <w:r w:rsidR="00E7612B">
        <w:rPr>
          <w:sz w:val="22"/>
        </w:rPr>
        <w:t xml:space="preserve">   </w:t>
      </w:r>
      <w:r>
        <w:rPr>
          <w:sz w:val="22"/>
        </w:rPr>
        <w:t>]</w:t>
      </w:r>
      <w:r w:rsidR="00E7612B">
        <w:rPr>
          <w:sz w:val="22"/>
        </w:rPr>
        <w:tab/>
        <w:t>posting</w:t>
      </w:r>
    </w:p>
    <w:p w14:paraId="26E99C56" w14:textId="77777777" w:rsidR="00E7612B" w:rsidRDefault="00AC03A0">
      <w:pPr>
        <w:ind w:firstLine="720"/>
        <w:rPr>
          <w:sz w:val="22"/>
        </w:rPr>
      </w:pPr>
      <w:r>
        <w:rPr>
          <w:sz w:val="22"/>
        </w:rPr>
        <w:t>[</w:t>
      </w:r>
      <w:r w:rsidR="00E7612B">
        <w:rPr>
          <w:sz w:val="22"/>
        </w:rPr>
        <w:t xml:space="preserve">   </w:t>
      </w:r>
      <w:r>
        <w:rPr>
          <w:sz w:val="22"/>
        </w:rPr>
        <w:t>]</w:t>
      </w:r>
      <w:r w:rsidR="00E7612B">
        <w:rPr>
          <w:sz w:val="22"/>
        </w:rPr>
        <w:t xml:space="preserve"> </w:t>
      </w:r>
      <w:r w:rsidR="00E7612B">
        <w:rPr>
          <w:sz w:val="22"/>
        </w:rPr>
        <w:tab/>
        <w:t>other method ____________________________________________________________</w:t>
      </w:r>
    </w:p>
    <w:p w14:paraId="6B1F5D9E" w14:textId="77777777" w:rsidR="00E7612B" w:rsidRDefault="00E7612B">
      <w:pPr>
        <w:rPr>
          <w:sz w:val="22"/>
        </w:rPr>
      </w:pPr>
      <w:r>
        <w:rPr>
          <w:sz w:val="22"/>
        </w:rPr>
        <w:t>(   )</w:t>
      </w:r>
      <w:r>
        <w:rPr>
          <w:sz w:val="22"/>
        </w:rPr>
        <w:tab/>
      </w:r>
      <w:r w:rsidR="00073BBD">
        <w:rPr>
          <w:sz w:val="22"/>
        </w:rPr>
        <w:t xml:space="preserve">Customers and public informed in newspaper that </w:t>
      </w:r>
      <w:r>
        <w:rPr>
          <w:sz w:val="22"/>
        </w:rPr>
        <w:t xml:space="preserve">CCR </w:t>
      </w:r>
      <w:r w:rsidR="00073BBD">
        <w:rPr>
          <w:sz w:val="22"/>
        </w:rPr>
        <w:t xml:space="preserve">is </w:t>
      </w:r>
      <w:r>
        <w:rPr>
          <w:sz w:val="22"/>
        </w:rPr>
        <w:t>available upon request.</w:t>
      </w:r>
    </w:p>
    <w:p w14:paraId="2D575B97" w14:textId="77777777" w:rsidR="00E7612B" w:rsidRPr="002F3547" w:rsidRDefault="00E7612B">
      <w:pPr>
        <w:rPr>
          <w:sz w:val="16"/>
          <w:szCs w:val="16"/>
        </w:rPr>
      </w:pPr>
    </w:p>
    <w:p w14:paraId="0B61825B" w14:textId="77777777" w:rsidR="00073BBD" w:rsidRDefault="00073BBD">
      <w:pPr>
        <w:rPr>
          <w:b/>
          <w:sz w:val="22"/>
        </w:rPr>
      </w:pPr>
      <w:r>
        <w:rPr>
          <w:b/>
          <w:sz w:val="22"/>
        </w:rPr>
        <w:t>-----------------------------------------------------------------------</w:t>
      </w:r>
      <w:r w:rsidR="00CD39BD">
        <w:rPr>
          <w:b/>
          <w:sz w:val="22"/>
        </w:rPr>
        <w:t>------</w:t>
      </w:r>
      <w:r>
        <w:rPr>
          <w:b/>
          <w:sz w:val="22"/>
        </w:rPr>
        <w:t>--------------------------------------------------------</w:t>
      </w:r>
    </w:p>
    <w:p w14:paraId="36D29003" w14:textId="77777777" w:rsidR="00E7612B" w:rsidRDefault="00F13A24">
      <w:pPr>
        <w:rPr>
          <w:b/>
          <w:sz w:val="22"/>
        </w:rPr>
      </w:pPr>
      <w:r w:rsidRPr="00711C96">
        <w:rPr>
          <w:b/>
          <w:sz w:val="22"/>
          <w:shd w:val="clear" w:color="auto" w:fill="D9D9D9"/>
        </w:rPr>
        <w:t xml:space="preserve">Part </w:t>
      </w:r>
      <w:r w:rsidR="00801122">
        <w:rPr>
          <w:b/>
          <w:sz w:val="22"/>
          <w:shd w:val="clear" w:color="auto" w:fill="D9D9D9"/>
        </w:rPr>
        <w:t>D</w:t>
      </w:r>
      <w:r>
        <w:rPr>
          <w:b/>
          <w:sz w:val="22"/>
        </w:rPr>
        <w:t xml:space="preserve"> – </w:t>
      </w:r>
      <w:r w:rsidR="00E7612B" w:rsidRPr="00801122">
        <w:rPr>
          <w:sz w:val="22"/>
        </w:rPr>
        <w:t>Good faith effort to reach non-bill paying consumers</w:t>
      </w:r>
      <w:r w:rsidR="00073BBD" w:rsidRPr="00801122">
        <w:rPr>
          <w:sz w:val="22"/>
        </w:rPr>
        <w:t>.  C</w:t>
      </w:r>
      <w:r w:rsidR="00E7612B" w:rsidRPr="00801122">
        <w:rPr>
          <w:sz w:val="22"/>
        </w:rPr>
        <w:t>heck all that apply</w:t>
      </w:r>
      <w:r w:rsidR="00073BBD" w:rsidRPr="00801122">
        <w:rPr>
          <w:sz w:val="22"/>
        </w:rPr>
        <w:t>.</w:t>
      </w:r>
      <w:r w:rsidR="00E13EC4">
        <w:rPr>
          <w:sz w:val="22"/>
        </w:rPr>
        <w:t xml:space="preserve">  One or more </w:t>
      </w:r>
      <w:r w:rsidR="002432AC">
        <w:rPr>
          <w:sz w:val="22"/>
        </w:rPr>
        <w:t xml:space="preserve">is </w:t>
      </w:r>
      <w:r w:rsidR="00E13EC4">
        <w:rPr>
          <w:sz w:val="22"/>
        </w:rPr>
        <w:t xml:space="preserve">required.  </w:t>
      </w:r>
    </w:p>
    <w:p w14:paraId="46EB8A59" w14:textId="77777777" w:rsidR="00E7612B" w:rsidRPr="002F3547" w:rsidRDefault="00E7612B">
      <w:pPr>
        <w:rPr>
          <w:sz w:val="16"/>
          <w:szCs w:val="16"/>
        </w:rPr>
      </w:pPr>
    </w:p>
    <w:p w14:paraId="55274834" w14:textId="77777777" w:rsidR="00E7612B" w:rsidRDefault="00E7612B">
      <w:pPr>
        <w:rPr>
          <w:sz w:val="22"/>
        </w:rPr>
      </w:pPr>
      <w:r>
        <w:rPr>
          <w:sz w:val="22"/>
        </w:rPr>
        <w:t>(   )</w:t>
      </w:r>
      <w:r>
        <w:rPr>
          <w:sz w:val="22"/>
        </w:rPr>
        <w:tab/>
        <w:t>post</w:t>
      </w:r>
      <w:r w:rsidR="007675CE">
        <w:rPr>
          <w:sz w:val="22"/>
        </w:rPr>
        <w:t>ed</w:t>
      </w:r>
      <w:r>
        <w:rPr>
          <w:sz w:val="22"/>
        </w:rPr>
        <w:t xml:space="preserve"> CCR on Internet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   )</w:t>
      </w:r>
      <w:r>
        <w:rPr>
          <w:sz w:val="22"/>
        </w:rPr>
        <w:tab/>
        <w:t>mail</w:t>
      </w:r>
      <w:r w:rsidR="007675CE">
        <w:rPr>
          <w:sz w:val="22"/>
        </w:rPr>
        <w:t>ed</w:t>
      </w:r>
      <w:r>
        <w:rPr>
          <w:sz w:val="22"/>
        </w:rPr>
        <w:t xml:space="preserve"> CCR to postal patrons</w:t>
      </w:r>
    </w:p>
    <w:p w14:paraId="5F09E4DB" w14:textId="77777777" w:rsidR="00E7612B" w:rsidRDefault="00E7612B">
      <w:pPr>
        <w:rPr>
          <w:sz w:val="22"/>
        </w:rPr>
      </w:pPr>
      <w:r>
        <w:rPr>
          <w:sz w:val="22"/>
        </w:rPr>
        <w:t>(   )</w:t>
      </w:r>
      <w:r>
        <w:rPr>
          <w:sz w:val="22"/>
        </w:rPr>
        <w:tab/>
        <w:t>publish</w:t>
      </w:r>
      <w:r w:rsidR="007675CE">
        <w:rPr>
          <w:sz w:val="22"/>
        </w:rPr>
        <w:t>ed</w:t>
      </w:r>
      <w:r>
        <w:rPr>
          <w:sz w:val="22"/>
        </w:rPr>
        <w:t xml:space="preserve"> CCR in local newspaper</w:t>
      </w:r>
      <w:r>
        <w:rPr>
          <w:sz w:val="22"/>
        </w:rPr>
        <w:tab/>
        <w:t>(   )</w:t>
      </w:r>
      <w:r>
        <w:rPr>
          <w:sz w:val="22"/>
        </w:rPr>
        <w:tab/>
        <w:t>deliver</w:t>
      </w:r>
      <w:r w:rsidR="007675CE">
        <w:rPr>
          <w:sz w:val="22"/>
        </w:rPr>
        <w:t>ed</w:t>
      </w:r>
      <w:r>
        <w:rPr>
          <w:sz w:val="22"/>
        </w:rPr>
        <w:t xml:space="preserve"> CCR to community organizations</w:t>
      </w:r>
    </w:p>
    <w:p w14:paraId="199D89F7" w14:textId="77777777" w:rsidR="00E7612B" w:rsidRDefault="00E7612B">
      <w:pPr>
        <w:rPr>
          <w:sz w:val="22"/>
        </w:rPr>
      </w:pPr>
      <w:r>
        <w:rPr>
          <w:sz w:val="22"/>
        </w:rPr>
        <w:t>(   )</w:t>
      </w:r>
      <w:r>
        <w:rPr>
          <w:sz w:val="22"/>
        </w:rPr>
        <w:tab/>
        <w:t>advertis</w:t>
      </w:r>
      <w:r w:rsidR="007675CE">
        <w:rPr>
          <w:sz w:val="22"/>
        </w:rPr>
        <w:t>ed</w:t>
      </w:r>
      <w:r>
        <w:rPr>
          <w:sz w:val="22"/>
        </w:rPr>
        <w:t xml:space="preserve"> CCR availability in local </w:t>
      </w:r>
      <w:r>
        <w:rPr>
          <w:sz w:val="22"/>
        </w:rPr>
        <w:tab/>
        <w:t>(   )</w:t>
      </w:r>
      <w:r>
        <w:rPr>
          <w:sz w:val="22"/>
        </w:rPr>
        <w:tab/>
        <w:t>post</w:t>
      </w:r>
      <w:r w:rsidR="007675CE">
        <w:rPr>
          <w:sz w:val="22"/>
        </w:rPr>
        <w:t>ed</w:t>
      </w:r>
      <w:r>
        <w:rPr>
          <w:sz w:val="22"/>
        </w:rPr>
        <w:t xml:space="preserve"> CCR in public places - libraries, schools, </w:t>
      </w:r>
    </w:p>
    <w:p w14:paraId="4BC28B7E" w14:textId="77777777" w:rsidR="00F13A24" w:rsidRDefault="00F13A24" w:rsidP="00F13A24">
      <w:pPr>
        <w:rPr>
          <w:sz w:val="22"/>
        </w:rPr>
      </w:pPr>
      <w:r>
        <w:rPr>
          <w:sz w:val="22"/>
        </w:rPr>
        <w:tab/>
      </w:r>
      <w:r w:rsidR="00E7612B">
        <w:rPr>
          <w:sz w:val="22"/>
        </w:rPr>
        <w:t>news media</w:t>
      </w:r>
      <w:r w:rsidR="00E7612B">
        <w:rPr>
          <w:sz w:val="22"/>
        </w:rPr>
        <w:tab/>
      </w:r>
      <w:r w:rsidR="00E7612B">
        <w:rPr>
          <w:sz w:val="22"/>
        </w:rPr>
        <w:tab/>
      </w:r>
      <w:r w:rsidR="00E7612B">
        <w:rPr>
          <w:sz w:val="22"/>
        </w:rPr>
        <w:tab/>
      </w:r>
      <w:r w:rsidR="00E7612B">
        <w:rPr>
          <w:sz w:val="22"/>
        </w:rPr>
        <w:tab/>
      </w:r>
      <w:r w:rsidR="00E7612B">
        <w:rPr>
          <w:sz w:val="22"/>
        </w:rPr>
        <w:tab/>
        <w:t>community centers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16E348C" w14:textId="77777777" w:rsidR="00E7612B" w:rsidRDefault="00E7612B" w:rsidP="00F13A24">
      <w:pPr>
        <w:rPr>
          <w:sz w:val="22"/>
        </w:rPr>
      </w:pPr>
      <w:r>
        <w:rPr>
          <w:sz w:val="22"/>
        </w:rPr>
        <w:t>(   )</w:t>
      </w:r>
      <w:r>
        <w:rPr>
          <w:sz w:val="22"/>
        </w:rPr>
        <w:tab/>
        <w:t>deliver</w:t>
      </w:r>
      <w:r w:rsidR="007675CE">
        <w:rPr>
          <w:sz w:val="22"/>
        </w:rPr>
        <w:t>ed</w:t>
      </w:r>
      <w:r>
        <w:rPr>
          <w:sz w:val="22"/>
        </w:rPr>
        <w:t xml:space="preserve"> multiple copies of CCR to single bill addresses serving multiple people</w:t>
      </w:r>
    </w:p>
    <w:p w14:paraId="7BE2952E" w14:textId="77777777" w:rsidR="00620E7F" w:rsidRDefault="00E7612B">
      <w:pPr>
        <w:rPr>
          <w:sz w:val="22"/>
        </w:rPr>
      </w:pPr>
      <w:r>
        <w:rPr>
          <w:sz w:val="22"/>
        </w:rPr>
        <w:t>(   )</w:t>
      </w:r>
      <w:r>
        <w:rPr>
          <w:sz w:val="22"/>
        </w:rPr>
        <w:tab/>
        <w:t>other method</w:t>
      </w:r>
      <w:r w:rsidR="007675CE">
        <w:rPr>
          <w:sz w:val="22"/>
        </w:rPr>
        <w:t>s</w:t>
      </w:r>
      <w:r>
        <w:rPr>
          <w:sz w:val="22"/>
        </w:rPr>
        <w:t>___________________________________________________________________</w:t>
      </w:r>
    </w:p>
    <w:sectPr w:rsidR="00620E7F" w:rsidSect="003F6A5E">
      <w:pgSz w:w="12240" w:h="15840"/>
      <w:pgMar w:top="1008" w:right="1008" w:bottom="1008" w:left="100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8041F"/>
    <w:multiLevelType w:val="hybridMultilevel"/>
    <w:tmpl w:val="A8462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216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A5"/>
    <w:rsid w:val="00005F60"/>
    <w:rsid w:val="00073BBD"/>
    <w:rsid w:val="00132747"/>
    <w:rsid w:val="001D27A6"/>
    <w:rsid w:val="001F1A63"/>
    <w:rsid w:val="002432AC"/>
    <w:rsid w:val="002F3547"/>
    <w:rsid w:val="0032639C"/>
    <w:rsid w:val="003A321D"/>
    <w:rsid w:val="003B784F"/>
    <w:rsid w:val="003F6A5E"/>
    <w:rsid w:val="005B3538"/>
    <w:rsid w:val="00620E7F"/>
    <w:rsid w:val="00622485"/>
    <w:rsid w:val="00671688"/>
    <w:rsid w:val="00700653"/>
    <w:rsid w:val="00711C96"/>
    <w:rsid w:val="007675CE"/>
    <w:rsid w:val="00801122"/>
    <w:rsid w:val="00841CA5"/>
    <w:rsid w:val="00A2221F"/>
    <w:rsid w:val="00A36114"/>
    <w:rsid w:val="00A47626"/>
    <w:rsid w:val="00AC03A0"/>
    <w:rsid w:val="00AE5479"/>
    <w:rsid w:val="00B15980"/>
    <w:rsid w:val="00BE46B3"/>
    <w:rsid w:val="00C924EC"/>
    <w:rsid w:val="00C97CA3"/>
    <w:rsid w:val="00CD39BD"/>
    <w:rsid w:val="00D3790A"/>
    <w:rsid w:val="00E13EC4"/>
    <w:rsid w:val="00E7612B"/>
    <w:rsid w:val="00F13A24"/>
    <w:rsid w:val="00F21226"/>
    <w:rsid w:val="00FB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DDDB11"/>
  <w15:docId w15:val="{25C25895-C116-4EF9-8308-5A5B43EA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CONFIDENCE REPORT CERTIFICATION</vt:lpstr>
    </vt:vector>
  </TitlesOfParts>
  <Company>VDH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CONFIDENCE REPORT CERTIFICATION</dc:title>
  <dc:creator>Hugh eggborn</dc:creator>
  <cp:lastModifiedBy>Regina W</cp:lastModifiedBy>
  <cp:revision>2</cp:revision>
  <cp:lastPrinted>1998-11-24T18:48:00Z</cp:lastPrinted>
  <dcterms:created xsi:type="dcterms:W3CDTF">2025-04-25T20:24:00Z</dcterms:created>
  <dcterms:modified xsi:type="dcterms:W3CDTF">2025-04-25T20:24:00Z</dcterms:modified>
</cp:coreProperties>
</file>